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59D" w:rsidRPr="007D2438" w:rsidRDefault="007D2438" w:rsidP="00D1259D">
      <w:pPr>
        <w:pStyle w:val="a5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  <w:lang w:val="en-US"/>
        </w:rPr>
        <w:t>2</w:t>
      </w:r>
    </w:p>
    <w:p w:rsidR="00D1259D" w:rsidRDefault="00D1259D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</w:t>
      </w:r>
      <w:bookmarkStart w:id="0" w:name="_GoBack"/>
      <w:bookmarkEnd w:id="0"/>
      <w:r w:rsidRPr="005C2991">
        <w:rPr>
          <w:rFonts w:ascii="Times New Roman" w:eastAsia="Calibri" w:hAnsi="Times New Roman" w:cs="Times New Roman"/>
          <w:sz w:val="28"/>
          <w:szCs w:val="28"/>
        </w:rPr>
        <w:t>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9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1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B1"/>
    <w:rsid w:val="00044BC9"/>
    <w:rsid w:val="000C6197"/>
    <w:rsid w:val="004B43B1"/>
    <w:rsid w:val="005C2991"/>
    <w:rsid w:val="007D2438"/>
    <w:rsid w:val="00B92196"/>
    <w:rsid w:val="00BC0654"/>
    <w:rsid w:val="00D1259D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85CC9"/>
  <w15:docId w15:val="{18599E31-57D6-4F57-8968-AAAC5F84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B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1259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ochtabank.ru/service/gosuslug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inkoff.ru/payments/categories/state-services/esia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berbank.ru/ru/person/dist_services/inner_sbol/gosuslu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 Елизавета Александровна</dc:creator>
  <dc:description>exif_MSED_3a49f3c728a02abfb72e9fff42f6b7dae180dcd6dcb7db11617388a26362832f</dc:description>
  <cp:lastModifiedBy>Надежда С. Носова</cp:lastModifiedBy>
  <cp:revision>4</cp:revision>
  <dcterms:created xsi:type="dcterms:W3CDTF">2018-04-24T07:47:00Z</dcterms:created>
  <dcterms:modified xsi:type="dcterms:W3CDTF">2018-09-18T06:14:00Z</dcterms:modified>
</cp:coreProperties>
</file>